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CF" w:rsidRDefault="00FA1417">
      <w:pPr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457200</wp:posOffset>
            </wp:positionV>
            <wp:extent cx="4639310" cy="2171700"/>
            <wp:effectExtent l="19050" t="0" r="8890" b="0"/>
            <wp:wrapNone/>
            <wp:docPr id="24" name="Obraz 24" descr="wb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bm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FA1417" w:rsidRDefault="00FA1417" w:rsidP="00EC4CE4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FA1417" w:rsidRDefault="00FA1417" w:rsidP="00EC4CE4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FA1417" w:rsidRDefault="00FA1417" w:rsidP="00EC4CE4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2B2580" w:rsidRDefault="00990C73" w:rsidP="00EC4CE4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F22CC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Dziennik obecności na </w:t>
      </w:r>
      <w:r w:rsidR="00C8595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zajęciach laboratoryjnych </w:t>
      </w: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C013EF" w:rsidRDefault="00C013EF" w:rsidP="00185151">
      <w:pPr>
        <w:pStyle w:val="Akapitzlist"/>
        <w:ind w:left="0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:rsidR="00317D36" w:rsidRPr="00185151" w:rsidRDefault="00C013EF" w:rsidP="00317D36">
      <w:pPr>
        <w:pStyle w:val="Akapitzlist"/>
        <w:ind w:left="0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Student</w:t>
      </w:r>
      <w:r w:rsidR="00317D3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             …………………………………………………………</w:t>
      </w:r>
    </w:p>
    <w:p w:rsidR="00F22CCF" w:rsidRDefault="00F22CCF" w:rsidP="00185151">
      <w:pPr>
        <w:pStyle w:val="Akapitzlist"/>
        <w:ind w:left="0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:rsidR="00317D36" w:rsidRDefault="00317D36" w:rsidP="00185151">
      <w:pPr>
        <w:pStyle w:val="Akapitzlist"/>
        <w:ind w:left="0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:rsidR="00317D36" w:rsidRPr="00185151" w:rsidRDefault="00317D36" w:rsidP="00317D36">
      <w:pPr>
        <w:pStyle w:val="Akapitzlist"/>
        <w:ind w:left="0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nr albumu:</w:t>
      </w:r>
      <w:r w:rsidRPr="00317D3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="0059684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      ………………</w:t>
      </w:r>
    </w:p>
    <w:p w:rsidR="00317D36" w:rsidRDefault="00317D36" w:rsidP="00185151">
      <w:pPr>
        <w:pStyle w:val="Akapitzlist"/>
        <w:ind w:left="0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22CCF" w:rsidRDefault="00F22CC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A1417" w:rsidRPr="00FA1417" w:rsidRDefault="003F1FF5" w:rsidP="00FA141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A141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Instrukcja wypełniania Dziennika</w:t>
      </w:r>
      <w:r w:rsidR="00FA1417" w:rsidRPr="00FA141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obecności na </w:t>
      </w:r>
      <w:r w:rsidR="001851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zajęciach laboratoryjnych</w:t>
      </w:r>
    </w:p>
    <w:p w:rsidR="003F1FF5" w:rsidRPr="002738D3" w:rsidRDefault="003F1FF5" w:rsidP="002738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Dziennik jest potwierdzeniem obecności studentów na </w:t>
      </w:r>
      <w:r w:rsidR="001A07F2"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>zajęciach laboratoryjnych</w:t>
      </w:r>
      <w:r w:rsidR="007424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(umiejętności praktyczne)</w:t>
      </w:r>
      <w:r w:rsidR="005658F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58FF">
        <w:rPr>
          <w:rFonts w:ascii="Times New Roman" w:hAnsi="Times New Roman" w:cs="Times New Roman"/>
          <w:bCs/>
          <w:color w:val="000000"/>
          <w:sz w:val="24"/>
          <w:szCs w:val="24"/>
        </w:rPr>
        <w:t>przedmiot</w:t>
      </w:r>
      <w:r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3F1FF5" w:rsidRPr="005D23CA" w:rsidRDefault="00EE1381" w:rsidP="002B075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D23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Fizyka</w:t>
      </w:r>
      <w:r w:rsidR="000B4279" w:rsidRPr="005D23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semestr I</w:t>
      </w:r>
      <w:r w:rsidR="00C17D20" w:rsidRPr="005D23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I</w:t>
      </w:r>
      <w:r w:rsidR="00DC4E74" w:rsidRPr="005D23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</w:t>
      </w:r>
      <w:r w:rsidR="00A070D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2024/2025</w:t>
      </w:r>
      <w:r w:rsidR="005D23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</w:t>
      </w:r>
      <w:r w:rsidR="005D23CA" w:rsidRPr="005D23CA">
        <w:rPr>
          <w:rFonts w:ascii="Times New Roman" w:hAnsi="Times New Roman" w:cs="Times New Roman"/>
          <w:b/>
          <w:bCs/>
          <w:color w:val="FF0000"/>
          <w:sz w:val="16"/>
          <w:szCs w:val="16"/>
        </w:rPr>
        <w:t>wpisać aktualne zajęcia</w:t>
      </w:r>
    </w:p>
    <w:p w:rsidR="002738D3" w:rsidRPr="002738D3" w:rsidRDefault="000448C3" w:rsidP="002738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>Prowadzący zajęcia potwierdza swoim podpisem, że student brał udział w danym dniu w zajęciach przez deklarowaną liczbę godzin lekcyjnych</w:t>
      </w:r>
      <w:r w:rsidR="002738D3"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58FF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</w:t>
      </w:r>
      <w:r w:rsidR="005658FF">
        <w:rPr>
          <w:rFonts w:ascii="Times New Roman" w:hAnsi="Times New Roman" w:cs="Times New Roman"/>
          <w:bCs/>
          <w:color w:val="000000"/>
          <w:sz w:val="24"/>
          <w:szCs w:val="24"/>
        </w:rPr>
        <w:t>otwierdza swoją pozytywną ocenę potwierdzając,</w:t>
      </w:r>
      <w:r w:rsid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że</w:t>
      </w:r>
      <w:r w:rsidR="002738D3"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student </w:t>
      </w:r>
      <w:r w:rsidR="002738D3" w:rsidRPr="002738D3">
        <w:rPr>
          <w:rFonts w:ascii="Times New Roman" w:hAnsi="Times New Roman" w:cs="Times New Roman"/>
          <w:sz w:val="24"/>
          <w:szCs w:val="24"/>
        </w:rPr>
        <w:t xml:space="preserve">potrafi właściwie korzystać z narzędzi </w:t>
      </w:r>
      <w:r w:rsidR="002738D3">
        <w:rPr>
          <w:rFonts w:ascii="Times New Roman" w:hAnsi="Times New Roman" w:cs="Times New Roman"/>
          <w:sz w:val="24"/>
          <w:szCs w:val="24"/>
        </w:rPr>
        <w:br/>
      </w:r>
      <w:r w:rsidR="002738D3" w:rsidRPr="002738D3">
        <w:rPr>
          <w:rFonts w:ascii="Times New Roman" w:hAnsi="Times New Roman" w:cs="Times New Roman"/>
          <w:sz w:val="24"/>
          <w:szCs w:val="24"/>
        </w:rPr>
        <w:t>i sprzętu oraz pracować zgodnie z instrukcjami</w:t>
      </w:r>
      <w:r w:rsidR="00E855CD">
        <w:rPr>
          <w:rFonts w:ascii="Times New Roman" w:hAnsi="Times New Roman" w:cs="Times New Roman"/>
          <w:sz w:val="24"/>
          <w:szCs w:val="24"/>
        </w:rPr>
        <w:t>.</w:t>
      </w:r>
    </w:p>
    <w:p w:rsidR="002738D3" w:rsidRPr="00156F21" w:rsidRDefault="002738D3" w:rsidP="00156F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8D3">
        <w:rPr>
          <w:rFonts w:ascii="Times New Roman" w:hAnsi="Times New Roman" w:cs="Times New Roman"/>
          <w:sz w:val="24"/>
          <w:szCs w:val="24"/>
        </w:rPr>
        <w:t xml:space="preserve">Podstawowa ocena umiejętności praktycznych przeprowadzana jest podczas </w:t>
      </w:r>
      <w:r w:rsidR="00244AFA">
        <w:rPr>
          <w:rFonts w:ascii="Times New Roman" w:hAnsi="Times New Roman" w:cs="Times New Roman"/>
          <w:sz w:val="24"/>
          <w:szCs w:val="24"/>
        </w:rPr>
        <w:t xml:space="preserve">zajęć </w:t>
      </w:r>
      <w:r w:rsidRPr="002738D3">
        <w:rPr>
          <w:rFonts w:ascii="Times New Roman" w:hAnsi="Times New Roman" w:cs="Times New Roman"/>
          <w:sz w:val="24"/>
          <w:szCs w:val="24"/>
        </w:rPr>
        <w:t xml:space="preserve">  przez oceniającego umiejętności praktyczne po zakończenie każdego ćwiczenia laboratoryjnego.</w:t>
      </w:r>
    </w:p>
    <w:p w:rsidR="00BA5761" w:rsidRDefault="000448C3" w:rsidP="00BA57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Datę </w:t>
      </w:r>
      <w:r w:rsidR="0011517D">
        <w:rPr>
          <w:rFonts w:ascii="Times New Roman" w:hAnsi="Times New Roman" w:cs="Times New Roman"/>
          <w:bCs/>
          <w:color w:val="000000"/>
          <w:sz w:val="24"/>
          <w:szCs w:val="24"/>
        </w:rPr>
        <w:t>zajęć</w:t>
      </w:r>
      <w:r w:rsidR="00C013EF">
        <w:rPr>
          <w:rFonts w:ascii="Times New Roman" w:hAnsi="Times New Roman" w:cs="Times New Roman"/>
          <w:bCs/>
          <w:color w:val="000000"/>
          <w:sz w:val="24"/>
          <w:szCs w:val="24"/>
        </w:rPr>
        <w:t>, temat zajęć</w:t>
      </w:r>
      <w:r w:rsidR="00115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ilość</w:t>
      </w:r>
      <w:r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godzin </w:t>
      </w:r>
      <w:r w:rsidR="006368B3">
        <w:rPr>
          <w:rFonts w:ascii="Times New Roman" w:hAnsi="Times New Roman" w:cs="Times New Roman"/>
          <w:bCs/>
          <w:color w:val="000000"/>
          <w:sz w:val="24"/>
          <w:szCs w:val="24"/>
        </w:rPr>
        <w:t>lekcyjnych</w:t>
      </w:r>
      <w:r w:rsidR="00AF6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(45 minutowych)</w:t>
      </w:r>
      <w:r w:rsidR="006368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>zajęć wpisuje student.</w:t>
      </w:r>
      <w:r w:rsidR="00BA5761" w:rsidRPr="00BA57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8C3" w:rsidRPr="00BA5761" w:rsidRDefault="00AF6C3E" w:rsidP="00BA57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Kolumnę „R</w:t>
      </w:r>
      <w:r w:rsidR="00C97149">
        <w:rPr>
          <w:rFonts w:ascii="Times New Roman" w:hAnsi="Times New Roman" w:cs="Times New Roman"/>
          <w:bCs/>
          <w:color w:val="000000"/>
          <w:sz w:val="24"/>
          <w:szCs w:val="24"/>
        </w:rPr>
        <w:t>azem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godzin</w:t>
      </w:r>
      <w:r w:rsidR="00C97149">
        <w:rPr>
          <w:rFonts w:ascii="Times New Roman" w:hAnsi="Times New Roman" w:cs="Times New Roman"/>
          <w:bCs/>
          <w:color w:val="000000"/>
          <w:sz w:val="24"/>
          <w:szCs w:val="24"/>
        </w:rPr>
        <w:t>” wypełnia student. (do weryfikacji przez osobę odpowiedzialną)</w:t>
      </w:r>
    </w:p>
    <w:p w:rsidR="009E4DE1" w:rsidRDefault="000448C3" w:rsidP="002738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 zakończeniu semestru karta </w:t>
      </w:r>
      <w:r w:rsidR="00C97149">
        <w:rPr>
          <w:rFonts w:ascii="Times New Roman" w:hAnsi="Times New Roman" w:cs="Times New Roman"/>
          <w:bCs/>
          <w:color w:val="000000"/>
          <w:sz w:val="24"/>
          <w:szCs w:val="24"/>
        </w:rPr>
        <w:t>przedmiotu jest przechowywana przez studenta</w:t>
      </w:r>
      <w:r w:rsidR="00AF6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wraz z pozostałą dokumentacją</w:t>
      </w:r>
      <w:r w:rsidR="00C9714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7149" w:rsidRPr="002738D3" w:rsidRDefault="00C97149" w:rsidP="002738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 zakończeniu kursu dziennik obecności na zajęciach laboratoryjnych razem z pozostałą dokumentacją (dziennik obecności na zajęciach teoretycznych, dziennik zajęć praktycznych obsługowych), jest przekazany do OKL</w:t>
      </w:r>
      <w:r w:rsidR="00AF6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-u,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 osoby odpowiedzialnej za MTO.</w:t>
      </w:r>
    </w:p>
    <w:p w:rsidR="008B6BC2" w:rsidRPr="002738D3" w:rsidRDefault="008B6BC2" w:rsidP="002738D3">
      <w:pPr>
        <w:pStyle w:val="Akapitzli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2CCF" w:rsidRPr="002738D3" w:rsidRDefault="00F22CCF" w:rsidP="002738D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38DB" w:rsidRDefault="00F338D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338DB" w:rsidRDefault="00F338D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338DB" w:rsidRDefault="00F338D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338DB" w:rsidRDefault="00F338D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338DB" w:rsidRDefault="00F338D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  <w:sectPr w:rsidR="00F338DB" w:rsidSect="002B2580">
          <w:footerReference w:type="default" r:id="rId9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:rsidR="00F338DB" w:rsidRPr="005D23CA" w:rsidRDefault="00EE1381" w:rsidP="00B87CEC">
      <w:pPr>
        <w:pStyle w:val="Akapitzlist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D23CA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Fizyka</w:t>
      </w:r>
      <w:r w:rsidR="00650C58" w:rsidRPr="005D23C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semestr I</w:t>
      </w:r>
      <w:r w:rsidR="00B87CEC" w:rsidRPr="005D23CA">
        <w:rPr>
          <w:rFonts w:ascii="Times New Roman" w:hAnsi="Times New Roman" w:cs="Times New Roman"/>
          <w:b/>
          <w:bCs/>
          <w:color w:val="0070C0"/>
          <w:sz w:val="32"/>
          <w:szCs w:val="32"/>
        </w:rPr>
        <w:t>I</w:t>
      </w:r>
      <w:r w:rsidR="00650C58" w:rsidRPr="005D23C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3A5CB2" w:rsidRPr="005D23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od </w:t>
      </w:r>
      <w:r w:rsidR="00A070D9">
        <w:rPr>
          <w:rFonts w:ascii="Times New Roman" w:hAnsi="Times New Roman" w:cs="Times New Roman"/>
          <w:i/>
          <w:color w:val="0070C0"/>
          <w:sz w:val="32"/>
          <w:szCs w:val="32"/>
        </w:rPr>
        <w:t>28.02.2024</w:t>
      </w:r>
      <w:r w:rsidR="00C17D20" w:rsidRPr="005D23CA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do 02.04.20</w:t>
      </w:r>
      <w:r w:rsidR="00A070D9">
        <w:rPr>
          <w:rFonts w:ascii="Times New Roman" w:hAnsi="Times New Roman" w:cs="Times New Roman"/>
          <w:i/>
          <w:color w:val="0070C0"/>
          <w:sz w:val="32"/>
          <w:szCs w:val="32"/>
        </w:rPr>
        <w:t>24</w:t>
      </w:r>
      <w:r w:rsidR="005D23CA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="005D23CA" w:rsidRPr="005D23CA">
        <w:rPr>
          <w:rFonts w:ascii="Times New Roman" w:hAnsi="Times New Roman" w:cs="Times New Roman"/>
          <w:color w:val="FF0000"/>
          <w:sz w:val="16"/>
          <w:szCs w:val="16"/>
        </w:rPr>
        <w:t>wpisać aktualne zajęcia</w:t>
      </w:r>
    </w:p>
    <w:p w:rsidR="00D13C25" w:rsidRDefault="00D13C25" w:rsidP="00F338DB">
      <w:pPr>
        <w:pStyle w:val="Akapitzli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671"/>
        <w:gridCol w:w="652"/>
        <w:gridCol w:w="653"/>
        <w:gridCol w:w="653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1304"/>
      </w:tblGrid>
      <w:tr w:rsidR="008A58ED" w:rsidRPr="00F338DB" w:rsidTr="00FB3D77">
        <w:tc>
          <w:tcPr>
            <w:tcW w:w="2308" w:type="dxa"/>
          </w:tcPr>
          <w:p w:rsidR="008A58ED" w:rsidRPr="00F338DB" w:rsidRDefault="008A58ED" w:rsidP="00F338DB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323" w:type="dxa"/>
            <w:gridSpan w:val="2"/>
          </w:tcPr>
          <w:p w:rsidR="008A58ED" w:rsidRDefault="008A58ED" w:rsidP="00F338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 zajęć/</w:t>
            </w:r>
          </w:p>
          <w:p w:rsidR="008A58ED" w:rsidRPr="00F338DB" w:rsidRDefault="008A58ED" w:rsidP="00F338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1306" w:type="dxa"/>
            <w:gridSpan w:val="2"/>
          </w:tcPr>
          <w:p w:rsidR="008A58ED" w:rsidRDefault="008A58ED" w:rsidP="007848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 zajęć/</w:t>
            </w:r>
          </w:p>
          <w:p w:rsidR="008A58ED" w:rsidRPr="00F338DB" w:rsidRDefault="008A58ED" w:rsidP="0078482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1305" w:type="dxa"/>
            <w:gridSpan w:val="2"/>
          </w:tcPr>
          <w:p w:rsidR="008A58ED" w:rsidRDefault="008A58ED" w:rsidP="007848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 zajęć/</w:t>
            </w:r>
          </w:p>
          <w:p w:rsidR="008A58ED" w:rsidRPr="00F338DB" w:rsidRDefault="008A58ED" w:rsidP="0078482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1304" w:type="dxa"/>
            <w:gridSpan w:val="2"/>
          </w:tcPr>
          <w:p w:rsidR="008A58ED" w:rsidRDefault="008A58ED" w:rsidP="007848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 zajęć/</w:t>
            </w:r>
          </w:p>
          <w:p w:rsidR="008A58ED" w:rsidRPr="00F338DB" w:rsidRDefault="008A58ED" w:rsidP="0078482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1304" w:type="dxa"/>
            <w:gridSpan w:val="2"/>
          </w:tcPr>
          <w:p w:rsidR="008A58ED" w:rsidRDefault="008A58ED" w:rsidP="007848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 zajęć/</w:t>
            </w:r>
          </w:p>
          <w:p w:rsidR="008A58ED" w:rsidRPr="00F338DB" w:rsidRDefault="008A58ED" w:rsidP="0078482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1304" w:type="dxa"/>
            <w:gridSpan w:val="2"/>
          </w:tcPr>
          <w:p w:rsidR="008A58ED" w:rsidRDefault="008A58ED" w:rsidP="007848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 zajęć/</w:t>
            </w:r>
          </w:p>
          <w:p w:rsidR="008A58ED" w:rsidRPr="00F338DB" w:rsidRDefault="008A58ED" w:rsidP="0078482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1304" w:type="dxa"/>
            <w:gridSpan w:val="2"/>
          </w:tcPr>
          <w:p w:rsidR="008A58ED" w:rsidRDefault="008A58ED" w:rsidP="007848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 zajęć/</w:t>
            </w:r>
          </w:p>
          <w:p w:rsidR="008A58ED" w:rsidRPr="00F338DB" w:rsidRDefault="008A58ED" w:rsidP="0078482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1304" w:type="dxa"/>
            <w:gridSpan w:val="2"/>
          </w:tcPr>
          <w:p w:rsidR="008A58ED" w:rsidRDefault="008A58ED" w:rsidP="007848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 zajęć/</w:t>
            </w:r>
          </w:p>
          <w:p w:rsidR="008A58ED" w:rsidRPr="00F338DB" w:rsidRDefault="008A58ED" w:rsidP="0078482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1304" w:type="dxa"/>
          </w:tcPr>
          <w:p w:rsidR="008A58ED" w:rsidRPr="00F338DB" w:rsidRDefault="008A58ED" w:rsidP="009E4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godzin</w:t>
            </w:r>
          </w:p>
        </w:tc>
      </w:tr>
      <w:tr w:rsidR="008A58ED" w:rsidRPr="00F338DB" w:rsidTr="00FB3D77">
        <w:tc>
          <w:tcPr>
            <w:tcW w:w="2308" w:type="dxa"/>
          </w:tcPr>
          <w:p w:rsidR="008A58ED" w:rsidRDefault="008A58ED" w:rsidP="00F338DB">
            <w:pPr>
              <w:pStyle w:val="Akapitzlist"/>
              <w:ind w:left="0"/>
              <w:rPr>
                <w:rFonts w:ascii="Times New Roman" w:hAnsi="Times New Roman" w:cs="Times New Roman"/>
                <w:bCs/>
                <w:i/>
                <w:color w:val="0070C0"/>
                <w:sz w:val="20"/>
                <w:szCs w:val="20"/>
              </w:rPr>
            </w:pPr>
          </w:p>
          <w:p w:rsidR="00FB3D77" w:rsidRDefault="00FB3D77" w:rsidP="00F338DB">
            <w:pPr>
              <w:pStyle w:val="Akapitzlist"/>
              <w:ind w:left="0"/>
              <w:rPr>
                <w:rFonts w:ascii="Times New Roman" w:hAnsi="Times New Roman" w:cs="Times New Roman"/>
                <w:bCs/>
                <w:i/>
                <w:color w:val="0070C0"/>
                <w:sz w:val="20"/>
                <w:szCs w:val="20"/>
              </w:rPr>
            </w:pPr>
          </w:p>
          <w:p w:rsidR="00FB3D77" w:rsidRPr="003A5CB2" w:rsidRDefault="00FB3D77" w:rsidP="00F338DB">
            <w:pPr>
              <w:pStyle w:val="Akapitzlist"/>
              <w:ind w:left="0"/>
              <w:rPr>
                <w:rFonts w:ascii="Times New Roman" w:hAnsi="Times New Roman" w:cs="Times New Roman"/>
                <w:bCs/>
                <w:i/>
                <w:color w:val="0070C0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8A58ED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16"/>
                <w:szCs w:val="16"/>
              </w:rPr>
            </w:pPr>
          </w:p>
          <w:p w:rsidR="002B075C" w:rsidRPr="003A5CB2" w:rsidRDefault="002B075C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8A58ED" w:rsidRPr="003A5CB2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A58ED" w:rsidRPr="00F338DB" w:rsidRDefault="008A58E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A58ED" w:rsidRPr="00073709" w:rsidRDefault="008A58ED" w:rsidP="000737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20"/>
                <w:szCs w:val="20"/>
              </w:rPr>
            </w:pPr>
          </w:p>
        </w:tc>
      </w:tr>
      <w:tr w:rsidR="00B6191D" w:rsidRPr="00F338DB" w:rsidTr="00FB3D77">
        <w:tc>
          <w:tcPr>
            <w:tcW w:w="2308" w:type="dxa"/>
          </w:tcPr>
          <w:p w:rsidR="00B6191D" w:rsidRPr="00784824" w:rsidRDefault="00B6191D" w:rsidP="00F338DB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Podpis prowadzącego zajęcia</w:t>
            </w:r>
          </w:p>
        </w:tc>
        <w:tc>
          <w:tcPr>
            <w:tcW w:w="1323" w:type="dxa"/>
            <w:gridSpan w:val="2"/>
            <w:vAlign w:val="center"/>
          </w:tcPr>
          <w:p w:rsidR="008069BC" w:rsidRDefault="008069BC" w:rsidP="003A5CB2">
            <w:pPr>
              <w:pStyle w:val="Akapitzlist"/>
              <w:ind w:left="0"/>
              <w:jc w:val="center"/>
              <w:rPr>
                <w:rFonts w:ascii="AR BERKLEY" w:hAnsi="AR BERKLEY" w:cs="Times New Roman"/>
                <w:bCs/>
                <w:i/>
                <w:color w:val="0070C0"/>
                <w:sz w:val="20"/>
                <w:szCs w:val="20"/>
              </w:rPr>
            </w:pPr>
          </w:p>
          <w:p w:rsidR="008069BC" w:rsidRDefault="008069BC" w:rsidP="003A5CB2">
            <w:pPr>
              <w:pStyle w:val="Akapitzlist"/>
              <w:ind w:left="0"/>
              <w:jc w:val="center"/>
              <w:rPr>
                <w:rFonts w:ascii="AR BERKLEY" w:hAnsi="AR BERKLEY" w:cs="Times New Roman"/>
                <w:bCs/>
                <w:i/>
                <w:color w:val="0070C0"/>
                <w:sz w:val="20"/>
                <w:szCs w:val="20"/>
              </w:rPr>
            </w:pPr>
          </w:p>
          <w:p w:rsidR="00B6191D" w:rsidRPr="00165BD4" w:rsidRDefault="00B6191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  <w:r w:rsidRPr="00165BD4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  <w:t xml:space="preserve">Ocena pozytywna, </w:t>
            </w:r>
            <w:r w:rsidRPr="00165BD4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student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potrafi właściwie korzystać z narzędzi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i sprzętu oraz pracować zgodnie z instrukcjami</w:t>
            </w:r>
          </w:p>
        </w:tc>
        <w:tc>
          <w:tcPr>
            <w:tcW w:w="1306" w:type="dxa"/>
            <w:gridSpan w:val="2"/>
            <w:vAlign w:val="center"/>
          </w:tcPr>
          <w:p w:rsidR="00B6191D" w:rsidRDefault="00B6191D" w:rsidP="002C762D">
            <w:pPr>
              <w:pStyle w:val="Akapitzlist"/>
              <w:ind w:left="0"/>
              <w:jc w:val="center"/>
              <w:rPr>
                <w:rFonts w:ascii="AR BERKLEY" w:hAnsi="AR BERKLEY" w:cs="Times New Roman"/>
                <w:bCs/>
                <w:i/>
                <w:color w:val="0070C0"/>
                <w:sz w:val="20"/>
                <w:szCs w:val="20"/>
              </w:rPr>
            </w:pPr>
          </w:p>
          <w:p w:rsidR="008069BC" w:rsidRDefault="008069BC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B6191D" w:rsidRPr="00165BD4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  <w:r w:rsidRPr="00165BD4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  <w:t xml:space="preserve">Ocena pozytywna, </w:t>
            </w:r>
            <w:r w:rsidRPr="00165BD4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student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potrafi właściwie korzystać z narzędzi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i sprzętu oraz pracować zgodnie z instrukcjami</w:t>
            </w:r>
          </w:p>
        </w:tc>
        <w:tc>
          <w:tcPr>
            <w:tcW w:w="1305" w:type="dxa"/>
            <w:gridSpan w:val="2"/>
            <w:vAlign w:val="center"/>
          </w:tcPr>
          <w:p w:rsidR="00B6191D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8069BC" w:rsidRDefault="008069BC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B6191D" w:rsidRPr="00165BD4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  <w:r w:rsidRPr="00165BD4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  <w:t xml:space="preserve">Ocena pozytywna, </w:t>
            </w:r>
            <w:r w:rsidRPr="00165BD4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student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potrafi właściwie korzystać z narzędzi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i sprzętu oraz pracować zgodnie z instrukcjami</w:t>
            </w:r>
          </w:p>
        </w:tc>
        <w:tc>
          <w:tcPr>
            <w:tcW w:w="1304" w:type="dxa"/>
            <w:gridSpan w:val="2"/>
            <w:vAlign w:val="center"/>
          </w:tcPr>
          <w:p w:rsidR="00B6191D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8069BC" w:rsidRDefault="008069BC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B6191D" w:rsidRPr="00165BD4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  <w:r w:rsidRPr="00165BD4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  <w:t xml:space="preserve">Ocena pozytywna, </w:t>
            </w:r>
            <w:r w:rsidRPr="00165BD4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student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potrafi właściwie korzystać z narzędzi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i sprzętu oraz pracować zgodnie z instrukcjami</w:t>
            </w:r>
          </w:p>
        </w:tc>
        <w:tc>
          <w:tcPr>
            <w:tcW w:w="1304" w:type="dxa"/>
            <w:gridSpan w:val="2"/>
            <w:vAlign w:val="center"/>
          </w:tcPr>
          <w:p w:rsidR="00B6191D" w:rsidRDefault="00B6191D" w:rsidP="002C762D">
            <w:pPr>
              <w:pStyle w:val="Akapitzlist"/>
              <w:ind w:left="0"/>
              <w:jc w:val="center"/>
              <w:rPr>
                <w:rFonts w:ascii="AR BERKLEY" w:hAnsi="AR BERKLEY" w:cs="Times New Roman"/>
                <w:bCs/>
                <w:i/>
                <w:color w:val="0070C0"/>
                <w:sz w:val="20"/>
                <w:szCs w:val="20"/>
              </w:rPr>
            </w:pPr>
          </w:p>
          <w:p w:rsidR="008069BC" w:rsidRDefault="008069BC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B6191D" w:rsidRPr="00165BD4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  <w:r w:rsidRPr="00165BD4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  <w:t xml:space="preserve">Ocena pozytywna, </w:t>
            </w:r>
            <w:r w:rsidRPr="00165BD4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student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potrafi właściwie korzystać z narzędzi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i sprzętu oraz pracować zgodnie z instrukcjami</w:t>
            </w:r>
          </w:p>
        </w:tc>
        <w:tc>
          <w:tcPr>
            <w:tcW w:w="1304" w:type="dxa"/>
            <w:gridSpan w:val="2"/>
            <w:vAlign w:val="center"/>
          </w:tcPr>
          <w:p w:rsidR="00B6191D" w:rsidRDefault="00B6191D" w:rsidP="002C762D">
            <w:pPr>
              <w:pStyle w:val="Akapitzlist"/>
              <w:ind w:left="0"/>
              <w:jc w:val="center"/>
              <w:rPr>
                <w:rFonts w:ascii="AR BERKLEY" w:hAnsi="AR BERKLEY" w:cs="Times New Roman"/>
                <w:bCs/>
                <w:i/>
                <w:color w:val="0070C0"/>
                <w:sz w:val="20"/>
                <w:szCs w:val="20"/>
              </w:rPr>
            </w:pPr>
          </w:p>
          <w:p w:rsidR="008069BC" w:rsidRDefault="008069BC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B6191D" w:rsidRPr="00165BD4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  <w:r w:rsidRPr="00165BD4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  <w:t xml:space="preserve">Ocena pozytywna, </w:t>
            </w:r>
            <w:r w:rsidRPr="00165BD4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student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potrafi właściwie korzystać z narzędzi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i sprzętu oraz pracować zgodnie z instrukcjami</w:t>
            </w:r>
          </w:p>
        </w:tc>
        <w:tc>
          <w:tcPr>
            <w:tcW w:w="1304" w:type="dxa"/>
            <w:gridSpan w:val="2"/>
            <w:vAlign w:val="center"/>
          </w:tcPr>
          <w:p w:rsidR="00B6191D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8069BC" w:rsidRDefault="008069BC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B6191D" w:rsidRPr="00165BD4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  <w:r w:rsidRPr="00165BD4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  <w:t xml:space="preserve">Ocena pozytywna, </w:t>
            </w:r>
            <w:r w:rsidRPr="00165BD4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student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potrafi właściwie korzystać z narzędzi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i sprzętu oraz pracować zgodnie z instrukcjami</w:t>
            </w:r>
          </w:p>
        </w:tc>
        <w:tc>
          <w:tcPr>
            <w:tcW w:w="1304" w:type="dxa"/>
            <w:gridSpan w:val="2"/>
            <w:vAlign w:val="center"/>
          </w:tcPr>
          <w:p w:rsidR="008069BC" w:rsidRDefault="008069BC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8069BC" w:rsidRDefault="008069BC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</w:p>
          <w:p w:rsidR="00B6191D" w:rsidRPr="00165BD4" w:rsidRDefault="00B6191D" w:rsidP="002C7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</w:pPr>
            <w:r w:rsidRPr="00165BD4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</w:rPr>
              <w:t xml:space="preserve">Ocena pozytywna, </w:t>
            </w:r>
            <w:r w:rsidRPr="00165BD4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student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potrafi właściwie korzystać z narzędzi </w:t>
            </w:r>
            <w:r w:rsidRPr="00165BD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i sprzętu oraz pracować zgodnie z instrukcjami</w:t>
            </w:r>
          </w:p>
        </w:tc>
        <w:tc>
          <w:tcPr>
            <w:tcW w:w="1304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:rsidR="00B6191D" w:rsidRPr="00F338DB" w:rsidRDefault="00B6191D" w:rsidP="003A5C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F338DB" w:rsidRDefault="00F338DB" w:rsidP="00F338DB">
      <w:pPr>
        <w:pStyle w:val="Akapitzli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76441" w:rsidRPr="006D5B12" w:rsidRDefault="00C013EF" w:rsidP="002B075C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23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Temat zajęć w </w:t>
      </w:r>
      <w:r w:rsidRPr="006D5B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dniu </w:t>
      </w:r>
      <w:r w:rsidR="006D5B12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</w:t>
      </w:r>
      <w:r w:rsidR="002B075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  <w:r w:rsidR="006D5B12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….</w:t>
      </w:r>
    </w:p>
    <w:p w:rsidR="00FE74E5" w:rsidRDefault="00FE74E5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B3D77" w:rsidRPr="006D5B12" w:rsidRDefault="00FB3D77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B3D77" w:rsidRPr="006D5B12" w:rsidRDefault="002B075C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Temat zajęć w dniu 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</w:t>
      </w:r>
      <w:r w:rsidR="00FB3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….</w:t>
      </w:r>
    </w:p>
    <w:p w:rsidR="0093011C" w:rsidRDefault="0093011C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D77" w:rsidRPr="006230CA" w:rsidRDefault="00FB3D77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D77" w:rsidRPr="006D5B12" w:rsidRDefault="002B075C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Temat zajęć w dniu 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</w:t>
      </w:r>
      <w:r w:rsidR="00FB3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….</w:t>
      </w:r>
    </w:p>
    <w:p w:rsidR="0093011C" w:rsidRDefault="0093011C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D77" w:rsidRPr="006230CA" w:rsidRDefault="00FB3D77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D77" w:rsidRPr="006D5B12" w:rsidRDefault="0093011C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23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Temat zajęć w dniu 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</w:t>
      </w:r>
      <w:r w:rsidR="00FB3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….</w:t>
      </w:r>
    </w:p>
    <w:p w:rsidR="0093011C" w:rsidRDefault="0093011C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B3D77" w:rsidRDefault="00FB3D77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B3D77" w:rsidRPr="006D5B12" w:rsidRDefault="002B075C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23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Temat zajęć w </w:t>
      </w:r>
      <w:r w:rsidRPr="006D5B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dniu 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</w:t>
      </w:r>
      <w:r w:rsidR="00FB3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….</w:t>
      </w:r>
    </w:p>
    <w:p w:rsidR="002B075C" w:rsidRDefault="002B075C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B3D77" w:rsidRPr="006D5B12" w:rsidRDefault="00FB3D77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B3D77" w:rsidRPr="006D5B12" w:rsidRDefault="002B075C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D5B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Temat zajęć w dniu 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</w:t>
      </w:r>
      <w:r w:rsidR="00FB3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….</w:t>
      </w:r>
    </w:p>
    <w:p w:rsidR="002B075C" w:rsidRPr="006230CA" w:rsidRDefault="002B075C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75C" w:rsidRDefault="002B075C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D77" w:rsidRPr="006230CA" w:rsidRDefault="00FB3D77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D77" w:rsidRPr="006D5B12" w:rsidRDefault="002B075C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23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Temat zajęć w dniu 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</w:t>
      </w:r>
      <w:r w:rsidR="00FB3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….</w:t>
      </w:r>
    </w:p>
    <w:p w:rsidR="002B075C" w:rsidRDefault="002B075C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D77" w:rsidRPr="006230CA" w:rsidRDefault="00FB3D77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75C" w:rsidRPr="006230CA" w:rsidRDefault="002B075C" w:rsidP="002B075C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D77" w:rsidRPr="006D5B12" w:rsidRDefault="002B075C" w:rsidP="00FB3D77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230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Temat zajęć w dniu 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</w:t>
      </w:r>
      <w:r w:rsidR="00FB3D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  <w:r w:rsidR="00FB3D77" w:rsidRPr="006D5B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….</w:t>
      </w:r>
    </w:p>
    <w:p w:rsidR="00FE74E5" w:rsidRDefault="00FE74E5" w:rsidP="00FB3D77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338DB" w:rsidRPr="00F22CCF" w:rsidRDefault="00F338D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F338DB" w:rsidRPr="00F22CCF" w:rsidSect="00F338DB">
      <w:type w:val="oddPage"/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C4" w:rsidRDefault="00524AC4" w:rsidP="00F22CCF">
      <w:pPr>
        <w:spacing w:after="0" w:line="240" w:lineRule="auto"/>
      </w:pPr>
      <w:r>
        <w:separator/>
      </w:r>
    </w:p>
  </w:endnote>
  <w:endnote w:type="continuationSeparator" w:id="0">
    <w:p w:rsidR="00524AC4" w:rsidRDefault="00524AC4" w:rsidP="00F2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247034"/>
      <w:docPartObj>
        <w:docPartGallery w:val="Page Numbers (Bottom of Page)"/>
        <w:docPartUnique/>
      </w:docPartObj>
    </w:sdtPr>
    <w:sdtEndPr/>
    <w:sdtContent>
      <w:p w:rsidR="00F22CCF" w:rsidRDefault="00F8320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A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2CCF" w:rsidRDefault="00F22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C4" w:rsidRDefault="00524AC4" w:rsidP="00F22CCF">
      <w:pPr>
        <w:spacing w:after="0" w:line="240" w:lineRule="auto"/>
      </w:pPr>
      <w:r>
        <w:separator/>
      </w:r>
    </w:p>
  </w:footnote>
  <w:footnote w:type="continuationSeparator" w:id="0">
    <w:p w:rsidR="00524AC4" w:rsidRDefault="00524AC4" w:rsidP="00F2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C5C"/>
    <w:multiLevelType w:val="hybridMultilevel"/>
    <w:tmpl w:val="E08C2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4956"/>
    <w:multiLevelType w:val="hybridMultilevel"/>
    <w:tmpl w:val="743CBCD2"/>
    <w:lvl w:ilvl="0" w:tplc="5C76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34F5"/>
    <w:multiLevelType w:val="hybridMultilevel"/>
    <w:tmpl w:val="9B86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79DA"/>
    <w:multiLevelType w:val="hybridMultilevel"/>
    <w:tmpl w:val="FBAA31EC"/>
    <w:lvl w:ilvl="0" w:tplc="CCC09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73"/>
    <w:rsid w:val="00004AB0"/>
    <w:rsid w:val="00017400"/>
    <w:rsid w:val="00043CF9"/>
    <w:rsid w:val="000448C3"/>
    <w:rsid w:val="00072799"/>
    <w:rsid w:val="00073709"/>
    <w:rsid w:val="0009406D"/>
    <w:rsid w:val="000B4279"/>
    <w:rsid w:val="000D55D0"/>
    <w:rsid w:val="0011164C"/>
    <w:rsid w:val="0011517D"/>
    <w:rsid w:val="001341A8"/>
    <w:rsid w:val="00156F21"/>
    <w:rsid w:val="00165BD4"/>
    <w:rsid w:val="00177E9F"/>
    <w:rsid w:val="00185151"/>
    <w:rsid w:val="00185ACD"/>
    <w:rsid w:val="001A07F2"/>
    <w:rsid w:val="001B6515"/>
    <w:rsid w:val="001C44AF"/>
    <w:rsid w:val="00221B73"/>
    <w:rsid w:val="00244AFA"/>
    <w:rsid w:val="00244FD1"/>
    <w:rsid w:val="00247FE1"/>
    <w:rsid w:val="00263960"/>
    <w:rsid w:val="002738D3"/>
    <w:rsid w:val="002A014B"/>
    <w:rsid w:val="002A64D2"/>
    <w:rsid w:val="002B075C"/>
    <w:rsid w:val="002B2580"/>
    <w:rsid w:val="00317D36"/>
    <w:rsid w:val="003353C0"/>
    <w:rsid w:val="00393231"/>
    <w:rsid w:val="003A5CB2"/>
    <w:rsid w:val="003A74D3"/>
    <w:rsid w:val="003B7CFB"/>
    <w:rsid w:val="003C755E"/>
    <w:rsid w:val="003F1FF5"/>
    <w:rsid w:val="00420D8D"/>
    <w:rsid w:val="00431E84"/>
    <w:rsid w:val="00445519"/>
    <w:rsid w:val="00474CD3"/>
    <w:rsid w:val="004B4EDC"/>
    <w:rsid w:val="00524AC4"/>
    <w:rsid w:val="00533F1C"/>
    <w:rsid w:val="0055066B"/>
    <w:rsid w:val="005578CF"/>
    <w:rsid w:val="005658FF"/>
    <w:rsid w:val="0059684F"/>
    <w:rsid w:val="005A243F"/>
    <w:rsid w:val="005D23CA"/>
    <w:rsid w:val="00607FD2"/>
    <w:rsid w:val="006230CA"/>
    <w:rsid w:val="00631210"/>
    <w:rsid w:val="006368B3"/>
    <w:rsid w:val="00650C58"/>
    <w:rsid w:val="00667557"/>
    <w:rsid w:val="006D5B12"/>
    <w:rsid w:val="007140B4"/>
    <w:rsid w:val="0074247B"/>
    <w:rsid w:val="00784824"/>
    <w:rsid w:val="007E68EF"/>
    <w:rsid w:val="007F77EC"/>
    <w:rsid w:val="008069BC"/>
    <w:rsid w:val="008A58ED"/>
    <w:rsid w:val="008B4B6A"/>
    <w:rsid w:val="008B6BC2"/>
    <w:rsid w:val="008F073A"/>
    <w:rsid w:val="0093011C"/>
    <w:rsid w:val="00972B28"/>
    <w:rsid w:val="00990C73"/>
    <w:rsid w:val="009A3A13"/>
    <w:rsid w:val="009D4C49"/>
    <w:rsid w:val="009E4DE1"/>
    <w:rsid w:val="009F3049"/>
    <w:rsid w:val="00A070D9"/>
    <w:rsid w:val="00A700AB"/>
    <w:rsid w:val="00A94FCF"/>
    <w:rsid w:val="00AC16B5"/>
    <w:rsid w:val="00AC2B6B"/>
    <w:rsid w:val="00AD46A6"/>
    <w:rsid w:val="00AF6C3E"/>
    <w:rsid w:val="00B42E3E"/>
    <w:rsid w:val="00B6191D"/>
    <w:rsid w:val="00B81460"/>
    <w:rsid w:val="00B87CEC"/>
    <w:rsid w:val="00B9072E"/>
    <w:rsid w:val="00B916E5"/>
    <w:rsid w:val="00BA5761"/>
    <w:rsid w:val="00BA5A39"/>
    <w:rsid w:val="00BC2931"/>
    <w:rsid w:val="00C013EF"/>
    <w:rsid w:val="00C17D20"/>
    <w:rsid w:val="00C85958"/>
    <w:rsid w:val="00C97149"/>
    <w:rsid w:val="00D13C25"/>
    <w:rsid w:val="00D76441"/>
    <w:rsid w:val="00DB2F59"/>
    <w:rsid w:val="00DC4E74"/>
    <w:rsid w:val="00E43539"/>
    <w:rsid w:val="00E45F2E"/>
    <w:rsid w:val="00E57BA3"/>
    <w:rsid w:val="00E855CD"/>
    <w:rsid w:val="00EC4CE4"/>
    <w:rsid w:val="00EE1381"/>
    <w:rsid w:val="00F22CCF"/>
    <w:rsid w:val="00F338DB"/>
    <w:rsid w:val="00F83203"/>
    <w:rsid w:val="00FA1417"/>
    <w:rsid w:val="00FA2BD4"/>
    <w:rsid w:val="00FB3D77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2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CCF"/>
  </w:style>
  <w:style w:type="paragraph" w:styleId="Stopka">
    <w:name w:val="footer"/>
    <w:basedOn w:val="Normalny"/>
    <w:link w:val="StopkaZnak"/>
    <w:uiPriority w:val="99"/>
    <w:unhideWhenUsed/>
    <w:rsid w:val="00F2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CCF"/>
  </w:style>
  <w:style w:type="paragraph" w:styleId="Akapitzlist">
    <w:name w:val="List Paragraph"/>
    <w:basedOn w:val="Normalny"/>
    <w:uiPriority w:val="34"/>
    <w:qFormat/>
    <w:rsid w:val="003F1FF5"/>
    <w:pPr>
      <w:ind w:left="720"/>
      <w:contextualSpacing/>
    </w:pPr>
  </w:style>
  <w:style w:type="table" w:styleId="Tabela-Siatka">
    <w:name w:val="Table Grid"/>
    <w:basedOn w:val="Standardowy"/>
    <w:uiPriority w:val="59"/>
    <w:rsid w:val="00F33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2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CCF"/>
  </w:style>
  <w:style w:type="paragraph" w:styleId="Stopka">
    <w:name w:val="footer"/>
    <w:basedOn w:val="Normalny"/>
    <w:link w:val="StopkaZnak"/>
    <w:uiPriority w:val="99"/>
    <w:unhideWhenUsed/>
    <w:rsid w:val="00F2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CCF"/>
  </w:style>
  <w:style w:type="paragraph" w:styleId="Akapitzlist">
    <w:name w:val="List Paragraph"/>
    <w:basedOn w:val="Normalny"/>
    <w:uiPriority w:val="34"/>
    <w:qFormat/>
    <w:rsid w:val="003F1FF5"/>
    <w:pPr>
      <w:ind w:left="720"/>
      <w:contextualSpacing/>
    </w:pPr>
  </w:style>
  <w:style w:type="table" w:styleId="Tabela-Siatka">
    <w:name w:val="Table Grid"/>
    <w:basedOn w:val="Standardowy"/>
    <w:uiPriority w:val="59"/>
    <w:rsid w:val="00F33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Ripley</dc:creator>
  <cp:lastModifiedBy>Andrzej</cp:lastModifiedBy>
  <cp:revision>2</cp:revision>
  <cp:lastPrinted>2014-06-29T20:01:00Z</cp:lastPrinted>
  <dcterms:created xsi:type="dcterms:W3CDTF">2025-01-20T13:23:00Z</dcterms:created>
  <dcterms:modified xsi:type="dcterms:W3CDTF">2025-01-20T13:23:00Z</dcterms:modified>
</cp:coreProperties>
</file>